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EC8CA" w14:textId="5E6FB660" w:rsidR="00341C67" w:rsidRDefault="00543412" w:rsidP="00C728E9">
      <w:pPr>
        <w:jc w:val="center"/>
        <w:rPr>
          <w:sz w:val="56"/>
          <w:szCs w:val="56"/>
        </w:rPr>
      </w:pPr>
      <w:r w:rsidRPr="00543412">
        <w:rPr>
          <w:sz w:val="56"/>
          <w:szCs w:val="56"/>
        </w:rPr>
        <w:t>SMITTEVERNREGLER VENÅSHYTTA</w:t>
      </w:r>
    </w:p>
    <w:p w14:paraId="7EB47A68" w14:textId="4758EDC2" w:rsidR="00C728E9" w:rsidRPr="00C728E9" w:rsidRDefault="00C728E9" w:rsidP="00C728E9">
      <w:pPr>
        <w:jc w:val="center"/>
        <w:rPr>
          <w:sz w:val="28"/>
          <w:szCs w:val="28"/>
        </w:rPr>
      </w:pPr>
      <w:r>
        <w:rPr>
          <w:sz w:val="28"/>
          <w:szCs w:val="28"/>
        </w:rPr>
        <w:t>For damegruppa, veterangruppa og treningskvelder</w:t>
      </w:r>
    </w:p>
    <w:p w14:paraId="6A992F25" w14:textId="77777777" w:rsidR="00543412" w:rsidRDefault="00543412">
      <w:pPr>
        <w:rPr>
          <w:sz w:val="56"/>
          <w:szCs w:val="56"/>
        </w:rPr>
      </w:pPr>
    </w:p>
    <w:p w14:paraId="7D4B5953" w14:textId="39A5FB33" w:rsidR="00CF5E2F" w:rsidRDefault="00CF5E2F" w:rsidP="00543412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Oppnevn en servitør/arrangør</w:t>
      </w:r>
    </w:p>
    <w:p w14:paraId="2FA2B78F" w14:textId="0EFB4E9A" w:rsidR="00C728E9" w:rsidRDefault="00C728E9" w:rsidP="00543412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Bare servitør har adgang til kjøkken og lagerrom</w:t>
      </w:r>
    </w:p>
    <w:p w14:paraId="480F2D26" w14:textId="5B0581A4" w:rsidR="00543412" w:rsidRDefault="00543412" w:rsidP="00543412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Alle bør holde avstand til hverandre på minst én meter</w:t>
      </w:r>
    </w:p>
    <w:p w14:paraId="09FECE54" w14:textId="697D479D" w:rsidR="00543412" w:rsidRDefault="00543412" w:rsidP="00543412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Er dere flere enn 6 personer, bruk stor peisestue</w:t>
      </w:r>
    </w:p>
    <w:p w14:paraId="06313BB0" w14:textId="2A7B3276" w:rsidR="00543412" w:rsidRDefault="00543412" w:rsidP="00543412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Plasser bord i god avstand fra hverandre</w:t>
      </w:r>
      <w:r w:rsidR="00CF5E2F">
        <w:rPr>
          <w:sz w:val="32"/>
          <w:szCs w:val="32"/>
        </w:rPr>
        <w:t xml:space="preserve"> -helst i en sirkel slik at ingen sitter ansikt til ansikt</w:t>
      </w:r>
    </w:p>
    <w:p w14:paraId="16F78894" w14:textId="6291EDA4" w:rsidR="00543412" w:rsidRDefault="00CF5E2F" w:rsidP="00543412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Servitøren</w:t>
      </w:r>
      <w:r w:rsidR="00543412">
        <w:rPr>
          <w:sz w:val="32"/>
          <w:szCs w:val="32"/>
        </w:rPr>
        <w:t xml:space="preserve"> </w:t>
      </w:r>
      <w:r w:rsidR="00C728E9">
        <w:rPr>
          <w:sz w:val="32"/>
          <w:szCs w:val="32"/>
        </w:rPr>
        <w:t>trakter</w:t>
      </w:r>
      <w:r w:rsidR="00543412">
        <w:rPr>
          <w:sz w:val="32"/>
          <w:szCs w:val="32"/>
        </w:rPr>
        <w:t xml:space="preserve"> kaffe og servere</w:t>
      </w:r>
      <w:r>
        <w:rPr>
          <w:sz w:val="32"/>
          <w:szCs w:val="32"/>
        </w:rPr>
        <w:t>r</w:t>
      </w:r>
      <w:r w:rsidR="00543412">
        <w:rPr>
          <w:sz w:val="32"/>
          <w:szCs w:val="32"/>
        </w:rPr>
        <w:t xml:space="preserve"> kaffe og tilbehør</w:t>
      </w:r>
    </w:p>
    <w:p w14:paraId="7798FD94" w14:textId="60C032B7" w:rsidR="00CF5E2F" w:rsidRDefault="00CF5E2F" w:rsidP="00543412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Servitøren klorer bordene før servering</w:t>
      </w:r>
    </w:p>
    <w:p w14:paraId="30528B7A" w14:textId="0759FE24" w:rsidR="00CF5E2F" w:rsidRDefault="00CF5E2F" w:rsidP="00543412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Alle som deltar bruker antibac som settes fram på bordene</w:t>
      </w:r>
    </w:p>
    <w:p w14:paraId="22776FB7" w14:textId="60720B67" w:rsidR="00CF5E2F" w:rsidRDefault="00CF5E2F" w:rsidP="00543412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Servitøren rydder av og rengjør bordene etter at seansen innendørs er over</w:t>
      </w:r>
    </w:p>
    <w:p w14:paraId="71645FF3" w14:textId="5BB8CA4C" w:rsidR="00CF5E2F" w:rsidRDefault="00CF5E2F" w:rsidP="00543412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Servitøren</w:t>
      </w:r>
      <w:r w:rsidR="00C728E9">
        <w:rPr>
          <w:sz w:val="32"/>
          <w:szCs w:val="32"/>
        </w:rPr>
        <w:t xml:space="preserve"> </w:t>
      </w:r>
      <w:r>
        <w:rPr>
          <w:sz w:val="32"/>
          <w:szCs w:val="32"/>
        </w:rPr>
        <w:t>setter service inn i oppvaskmaskin</w:t>
      </w:r>
      <w:r w:rsidR="00C728E9">
        <w:rPr>
          <w:sz w:val="32"/>
          <w:szCs w:val="32"/>
        </w:rPr>
        <w:t xml:space="preserve">, </w:t>
      </w:r>
      <w:r>
        <w:rPr>
          <w:sz w:val="32"/>
          <w:szCs w:val="32"/>
        </w:rPr>
        <w:t>kjører et vaskeprogram</w:t>
      </w:r>
      <w:r w:rsidR="00C728E9">
        <w:rPr>
          <w:sz w:val="32"/>
          <w:szCs w:val="32"/>
        </w:rPr>
        <w:t xml:space="preserve"> – og setter serviset på plass etter vask</w:t>
      </w:r>
    </w:p>
    <w:p w14:paraId="70B98B9B" w14:textId="5CEDE23A" w:rsidR="00CF5E2F" w:rsidRDefault="00CF5E2F" w:rsidP="00CF5E2F">
      <w:pPr>
        <w:rPr>
          <w:sz w:val="32"/>
          <w:szCs w:val="32"/>
        </w:rPr>
      </w:pPr>
    </w:p>
    <w:p w14:paraId="2D0CB206" w14:textId="194CBE61" w:rsidR="00CF5E2F" w:rsidRDefault="00CF5E2F" w:rsidP="00CF5E2F">
      <w:pPr>
        <w:jc w:val="center"/>
        <w:rPr>
          <w:sz w:val="32"/>
          <w:szCs w:val="32"/>
        </w:rPr>
      </w:pPr>
      <w:r>
        <w:rPr>
          <w:sz w:val="32"/>
          <w:szCs w:val="32"/>
        </w:rPr>
        <w:t>Ta vare på hverandre – vi har ingen å miste</w:t>
      </w:r>
    </w:p>
    <w:p w14:paraId="30305D2A" w14:textId="4A72EA80" w:rsidR="00CF5E2F" w:rsidRDefault="00CF5E2F" w:rsidP="00CF5E2F">
      <w:pPr>
        <w:jc w:val="center"/>
        <w:rPr>
          <w:sz w:val="32"/>
          <w:szCs w:val="32"/>
        </w:rPr>
      </w:pPr>
    </w:p>
    <w:p w14:paraId="359B0CF6" w14:textId="6131B6C4" w:rsidR="00CF5E2F" w:rsidRPr="00CF5E2F" w:rsidRDefault="00CF5E2F" w:rsidP="00CF5E2F">
      <w:pPr>
        <w:jc w:val="center"/>
        <w:rPr>
          <w:sz w:val="32"/>
          <w:szCs w:val="32"/>
        </w:rPr>
      </w:pPr>
      <w:r>
        <w:rPr>
          <w:sz w:val="32"/>
          <w:szCs w:val="32"/>
        </w:rPr>
        <w:t>Hilsen styret i Gimle IF</w:t>
      </w:r>
    </w:p>
    <w:sectPr w:rsidR="00CF5E2F" w:rsidRPr="00CF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1580E"/>
    <w:multiLevelType w:val="hybridMultilevel"/>
    <w:tmpl w:val="C25852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12"/>
    <w:rsid w:val="00341C67"/>
    <w:rsid w:val="00543412"/>
    <w:rsid w:val="00C728E9"/>
    <w:rsid w:val="00C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25C5"/>
  <w15:chartTrackingRefBased/>
  <w15:docId w15:val="{CBB81999-FBF1-4A75-9927-E6DF6D5C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4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Paulsen</dc:creator>
  <cp:keywords/>
  <dc:description/>
  <cp:lastModifiedBy>Morten Paulsen</cp:lastModifiedBy>
  <cp:revision>2</cp:revision>
  <dcterms:created xsi:type="dcterms:W3CDTF">2020-09-04T09:10:00Z</dcterms:created>
  <dcterms:modified xsi:type="dcterms:W3CDTF">2020-09-04T15:30:00Z</dcterms:modified>
</cp:coreProperties>
</file>