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23C6" w14:textId="77777777" w:rsidR="001B2C6F" w:rsidRPr="00D43846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  <w:r w:rsidRPr="00D43846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Hyttevaktinstruks Venåshytta</w:t>
      </w:r>
    </w:p>
    <w:p w14:paraId="5B1B4742" w14:textId="2B95F3D9" w:rsidR="001B2C6F" w:rsidRPr="00D43846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Gjelder fra 2.</w:t>
      </w:r>
      <w:r w:rsidR="00B03928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10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.</w:t>
      </w:r>
      <w:r w:rsidRPr="00A963E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2022</w:t>
      </w:r>
      <w:r w:rsidRPr="00D43846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:</w:t>
      </w:r>
    </w:p>
    <w:p w14:paraId="40899122" w14:textId="77777777" w:rsidR="001B2C6F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Først om smittevern:</w:t>
      </w:r>
    </w:p>
    <w:p w14:paraId="78919D3D" w14:textId="7DBB9E0C" w:rsidR="001B2C6F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Vi setter fortsatt fram antibac-automat innenfor hoveddøra</w:t>
      </w:r>
      <w:r w:rsidR="00B03928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så kan folk velge selv om de vil sprite hendene.</w:t>
      </w:r>
    </w:p>
    <w:p w14:paraId="0A19F631" w14:textId="77777777" w:rsidR="001B2C6F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Så til selve vakta:</w:t>
      </w:r>
    </w:p>
    <w:p w14:paraId="21067A4A" w14:textId="6A55220B" w:rsidR="001B2C6F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Hver familie har med seg 3 liter vaffelrøre.  </w:t>
      </w:r>
    </w:p>
    <w:p w14:paraId="108E1D1C" w14:textId="5012BCA0" w:rsidR="001B2C6F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Hytta åpner klokka 11 og stenger klokka 15.</w:t>
      </w:r>
      <w:r w:rsidR="004D64A5"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(Beregn ca 1 times jobb med vask og rydding etter stengetid.</w:t>
      </w:r>
    </w:p>
    <w:p w14:paraId="64D96A3F" w14:textId="1955BC3F" w:rsidR="004D64A5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Vaktene møter senest </w:t>
      </w:r>
      <w:r w:rsidR="004D64A5"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kl 10.30</w:t>
      </w:r>
      <w:r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. </w:t>
      </w:r>
      <w:r w:rsidR="004D64A5"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Den som står oppført øverst på lista må huske nøkler og ÅPEN- SKILT. Kontantkasse og ipad er på hytta.</w:t>
      </w:r>
    </w:p>
    <w:p w14:paraId="36FF85CD" w14:textId="79DB159F" w:rsidR="001B2C6F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ÅPEN-SKILT henges opp ved Asakveien som underskilt til Venåshytta.</w:t>
      </w:r>
    </w:p>
    <w:p w14:paraId="03BCE005" w14:textId="77777777" w:rsidR="001B2C6F" w:rsidRPr="00BD08EE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Oppgavene før hytta åpner er:</w:t>
      </w:r>
    </w:p>
    <w:p w14:paraId="7FEACB6C" w14:textId="0C8AFAAC" w:rsidR="001B2C6F" w:rsidRPr="00BD08EE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Antibac-automat</w:t>
      </w:r>
      <w:r w:rsidRPr="00BD08E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settes innenfor hoveddør med plastdeksel </w:t>
      </w:r>
      <w:r w:rsidR="004D64A5" w:rsidRPr="00BD08EE">
        <w:rPr>
          <w:rFonts w:ascii="Times New Roman" w:eastAsia="Times New Roman" w:hAnsi="Times New Roman" w:cs="Times New Roman"/>
          <w:sz w:val="28"/>
          <w:szCs w:val="28"/>
          <w:lang w:eastAsia="nb-NO"/>
        </w:rPr>
        <w:t>på gulvet</w:t>
      </w:r>
      <w:r w:rsidRPr="00BD08E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for å beskytte mot søl. </w:t>
      </w:r>
    </w:p>
    <w:p w14:paraId="6D8AE37F" w14:textId="21AB2753" w:rsidR="001B2C6F" w:rsidRPr="00BD08EE" w:rsidRDefault="001B2C6F" w:rsidP="001B2C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BD08EE">
        <w:rPr>
          <w:rFonts w:ascii="Times New Roman" w:eastAsia="Times New Roman" w:hAnsi="Times New Roman" w:cs="Times New Roman"/>
          <w:sz w:val="28"/>
          <w:szCs w:val="28"/>
          <w:lang w:eastAsia="nb-NO"/>
        </w:rPr>
        <w:t>Instruks for automaten: Hent svart plastnøkkel på oppslagstavle på kjøkkenet. Åpne lokket på toppen med svart plastnøkkel. Velg en dråpe og trykk kort på on-knappen. Da skal det komme grønne blink. Test at automaten fungerer ved å føre hånden under. Når automaten skal stenges, trykk kort på off-knappen og du får et rødt lys. (Denne instruksen henger også på kjøkkentavla)</w:t>
      </w:r>
    </w:p>
    <w:p w14:paraId="04466352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>Lås opp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hoveddør</w:t>
      </w:r>
    </w:p>
    <w:p w14:paraId="1B5CEEB9" w14:textId="16888C58" w:rsidR="001B2C6F" w:rsidRPr="00586AC3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Sett ut sponsorskilt for Berg Sparebank for kaffe og vaffelavtale nedenfor trappa opp til hovedinngang –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skiltet finnes i garderoben</w:t>
      </w:r>
    </w:p>
    <w:p w14:paraId="0F7CB841" w14:textId="42B4E88F" w:rsidR="00586AC3" w:rsidRPr="00851746" w:rsidRDefault="00586AC3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Ta fram lekekasse på Klubbrom : </w:t>
      </w:r>
      <w:r w:rsidRPr="00586AC3">
        <w:rPr>
          <w:rFonts w:ascii="Times New Roman" w:eastAsia="Times New Roman" w:hAnsi="Times New Roman" w:cs="Times New Roman"/>
          <w:sz w:val="28"/>
          <w:szCs w:val="28"/>
          <w:lang w:eastAsia="nb-NO"/>
        </w:rPr>
        <w:t>Vi tilbyr i år en lekekrok for barn som besøker Venåshytta.</w:t>
      </w:r>
    </w:p>
    <w:p w14:paraId="573EEFF2" w14:textId="1C1A0071" w:rsidR="001B2C6F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Tenn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taklys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 tenn på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stearinlys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på bordene.</w:t>
      </w:r>
    </w:p>
    <w:p w14:paraId="1BB38835" w14:textId="77777777" w:rsidR="00851746" w:rsidRPr="00851746" w:rsidRDefault="00851746" w:rsidP="00851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>Start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vaffelsteking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tidlig slik at det er en del klare når hytta åpnes. Settes fram i disken.</w:t>
      </w:r>
    </w:p>
    <w:p w14:paraId="0DCFF1ED" w14:textId="12730BD8" w:rsidR="001B2C6F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>Sett infofoldere fram på bordene</w:t>
      </w:r>
      <w:r w:rsid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(finnes på kjøkkenet) 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>ikke nok til alle bord.</w:t>
      </w:r>
    </w:p>
    <w:p w14:paraId="629A0FBE" w14:textId="6F874243" w:rsidR="00851746" w:rsidRPr="00851746" w:rsidRDefault="00851746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lastRenderedPageBreak/>
        <w:t>Ny Gimle-flyer</w:t>
      </w:r>
      <w:r w:rsidR="00B0392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(info om Gimle IF)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legges på </w:t>
      </w:r>
      <w:r w:rsidR="00B03928">
        <w:rPr>
          <w:rFonts w:ascii="Times New Roman" w:eastAsia="Times New Roman" w:hAnsi="Times New Roman" w:cs="Times New Roman"/>
          <w:sz w:val="28"/>
          <w:szCs w:val="28"/>
          <w:lang w:eastAsia="nb-NO"/>
        </w:rPr>
        <w:t>disken slik at folk kan forsyne seg.</w:t>
      </w:r>
    </w:p>
    <w:p w14:paraId="7D80D4E8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Fire vimpelen og heise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flagget 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>som ligger i garderoben</w:t>
      </w:r>
    </w:p>
    <w:p w14:paraId="5274B0E1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Tenne opp i begge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peisene</w:t>
      </w:r>
    </w:p>
    <w:p w14:paraId="61B29774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Kontroller at det er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papir og søppelpose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på WC i garderoben</w:t>
      </w:r>
    </w:p>
    <w:p w14:paraId="1B6936AD" w14:textId="3305F75B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>Ta fram varer for salg og sett dem fram i disken– hentes på brusrom –lås opp brusskap ved disken - nøkkel til brusskap finnes i brusrom.</w:t>
      </w:r>
    </w:p>
    <w:p w14:paraId="2E635627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Sett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kopper og asjetter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klar på disken</w:t>
      </w:r>
    </w:p>
    <w:p w14:paraId="21284C46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Trakte 2-3 kanner med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kaffe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– se instruks over trakter</w:t>
      </w:r>
    </w:p>
    <w:p w14:paraId="2202EBB4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Vann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til buljong, kakao og toddy varmes i vannkoker</w:t>
      </w:r>
    </w:p>
    <w:p w14:paraId="65191CCC" w14:textId="77777777" w:rsidR="001B2C6F" w:rsidRPr="00851746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Purker</w:t>
      </w:r>
      <w:r w:rsidRPr="0085174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, som finnes i fryser, tines i mikro – deles i fire og påføres smør og gul og brun ost. Settes fram i disken. </w:t>
      </w:r>
      <w:r w:rsidRPr="0085174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Tin opp bare 2 av gangen, det går lite av purker.</w:t>
      </w:r>
    </w:p>
    <w:p w14:paraId="0F72B819" w14:textId="77777777" w:rsidR="001B2C6F" w:rsidRPr="003210F5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Smør, ost, syltetøy, fløte og solbærsaft til toddy finnes i </w:t>
      </w: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kjøleskapet.</w:t>
      </w:r>
    </w:p>
    <w:p w14:paraId="3F0D3F78" w14:textId="77777777" w:rsidR="001B2C6F" w:rsidRPr="003210F5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Kakao, te, sukkerbiter og buljong finnes i </w:t>
      </w: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merket overskap</w:t>
      </w:r>
    </w:p>
    <w:p w14:paraId="7A48B4C2" w14:textId="77777777" w:rsidR="001B2C6F" w:rsidRPr="003210F5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Sjokolade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finnes i brusrommet</w:t>
      </w:r>
    </w:p>
    <w:p w14:paraId="524B7255" w14:textId="3B6A5826" w:rsidR="001B2C6F" w:rsidRPr="003210F5" w:rsidRDefault="001B2C6F" w:rsidP="001B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Klargjør</w:t>
      </w: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ipad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som brukes til å taste inn varer som selges – husk alt salg skal slås inn på ipaden</w:t>
      </w:r>
      <w:r w:rsid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, både kontant, vipps og kort.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(se egen instruks for den)</w:t>
      </w:r>
    </w:p>
    <w:p w14:paraId="336E0A76" w14:textId="77777777" w:rsidR="001B2C6F" w:rsidRPr="00D43846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3846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F9413B5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Oppgaver under åpningstiden av hytta:</w:t>
      </w:r>
    </w:p>
    <w:p w14:paraId="0EC4BB22" w14:textId="77777777" w:rsidR="001B2C6F" w:rsidRPr="003210F5" w:rsidRDefault="001B2C6F" w:rsidP="001B2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Rydd og tørk av </w:t>
      </w: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bord 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med såpevann – ikke bruk antibac eller lignende, som ødelegger lakken.</w:t>
      </w:r>
    </w:p>
    <w:p w14:paraId="2C4BB98E" w14:textId="77777777" w:rsidR="001B2C6F" w:rsidRPr="003210F5" w:rsidRDefault="001B2C6F" w:rsidP="001B2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Etterfyll med</w:t>
      </w: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ved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fra vedboden ute – nøkkel til vedbod på vaktnøkkelknippe.</w:t>
      </w:r>
    </w:p>
    <w:p w14:paraId="701A4AE2" w14:textId="77777777" w:rsidR="001B2C6F" w:rsidRPr="003210F5" w:rsidRDefault="001B2C6F" w:rsidP="001B2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Kjør en </w:t>
      </w: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oppvaskmaskin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ved behov- programmet tar 25 minutter. Se instruks over maskinen.</w:t>
      </w:r>
    </w:p>
    <w:p w14:paraId="3BB7B930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14:paraId="12482E4C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Oppgaver etter stengetid:</w:t>
      </w:r>
    </w:p>
    <w:p w14:paraId="7624D480" w14:textId="314A8826" w:rsidR="001B2C6F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Antibac-automat slås av</w:t>
      </w:r>
      <w:r w:rsid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 settes i garderobe.</w:t>
      </w:r>
    </w:p>
    <w:p w14:paraId="1355D740" w14:textId="663CA645" w:rsidR="00586AC3" w:rsidRPr="003210F5" w:rsidRDefault="00586AC3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Rydd sammen leker i kasse på klubbrommet.</w:t>
      </w:r>
    </w:p>
    <w:p w14:paraId="7DF929DB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Feie og vaske alle gulv i rom som har vært brukt.</w:t>
      </w:r>
    </w:p>
    <w:p w14:paraId="5AC7C466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Alt som har vært i bruk av kjøkkenutstyr, kopper, kniver og annet kjøres i oppvaskmaskin og ryddes på plass.</w:t>
      </w:r>
    </w:p>
    <w:p w14:paraId="3CC6510D" w14:textId="7928BE6C" w:rsidR="001B2C6F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Salgsvarer ryddes på plass inn i brusrom.</w:t>
      </w:r>
    </w:p>
    <w:p w14:paraId="2B1E3E21" w14:textId="306BCACE" w:rsidR="003210F5" w:rsidRPr="003210F5" w:rsidRDefault="003210F5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Brus lagres i brusskap ved disken og låses.</w:t>
      </w:r>
    </w:p>
    <w:p w14:paraId="1F202AF4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Peisved etterfylles</w:t>
      </w:r>
    </w:p>
    <w:p w14:paraId="301C9434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Flagg fires og henges til tørk i garderoben, og vimpel heises</w:t>
      </w:r>
    </w:p>
    <w:p w14:paraId="536E6642" w14:textId="4E8B1D48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lastRenderedPageBreak/>
        <w:t>Kontanter fra salget telles opp i egen svart kasse</w:t>
      </w:r>
      <w:r w:rsid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og noteres i kassabok.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</w:p>
    <w:p w14:paraId="4D55C3DF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Følg rutine for føring av kontantbeholdning  – beskrivelse av rutine finnes i notatblokk i kassa.</w:t>
      </w:r>
    </w:p>
    <w:p w14:paraId="6E48304E" w14:textId="57A42609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Slå av </w:t>
      </w:r>
      <w:r w:rsid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ladet 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ipad og legg i egen plastboks.</w:t>
      </w:r>
    </w:p>
    <w:p w14:paraId="6272088F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Kassa og ipaden settes i brusrommet som skal låses.</w:t>
      </w:r>
    </w:p>
    <w:p w14:paraId="4BBF4943" w14:textId="3E961F89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Mangler det varer for salg eller begynner å bli lite, noter dette i notisbok </w:t>
      </w:r>
      <w:r w:rsid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under 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oppslagstavle på kjøkkenet.</w:t>
      </w:r>
    </w:p>
    <w:p w14:paraId="046A7E16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Sjekk at alle vinduer og dører er låst, slå av alle lys inne.</w:t>
      </w:r>
    </w:p>
    <w:p w14:paraId="0473D74E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Nøkler og ÅPEN-skilt leveres til øverste navn på neste vaktlag – se hyttevaktlista på oppslagstavla på kjøkkenet.</w:t>
      </w:r>
    </w:p>
    <w:p w14:paraId="6B177F7C" w14:textId="77777777" w:rsidR="001B2C6F" w:rsidRPr="003210F5" w:rsidRDefault="001B2C6F" w:rsidP="001B2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14:paraId="7F82A211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Oppskrifter: </w:t>
      </w: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Kaffe: oppskrift på veggen ved kaffemaskin,</w:t>
      </w:r>
    </w:p>
    <w:p w14:paraId="51906747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Toddy: 1 drammeglass ned solbærsaft pr. kopp,</w:t>
      </w:r>
    </w:p>
    <w:p w14:paraId="2BD6E76F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Buljong: 1 pose pr kopp eller en teskje hvis buljong finnes på glass.</w:t>
      </w:r>
    </w:p>
    <w:p w14:paraId="6E796297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41C82FD2" w14:textId="77777777" w:rsidR="001B2C6F" w:rsidRPr="003210F5" w:rsidRDefault="001B2C6F" w:rsidP="001B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3210F5">
        <w:rPr>
          <w:rFonts w:ascii="Times New Roman" w:eastAsia="Times New Roman" w:hAnsi="Times New Roman" w:cs="Times New Roman"/>
          <w:sz w:val="28"/>
          <w:szCs w:val="28"/>
          <w:lang w:eastAsia="nb-NO"/>
        </w:rPr>
        <w:t>Lykke til med vakta!!</w:t>
      </w:r>
    </w:p>
    <w:p w14:paraId="11AE586C" w14:textId="77777777" w:rsidR="00BE449C" w:rsidRPr="003210F5" w:rsidRDefault="00BE449C">
      <w:pPr>
        <w:rPr>
          <w:sz w:val="28"/>
          <w:szCs w:val="28"/>
        </w:rPr>
      </w:pPr>
    </w:p>
    <w:sectPr w:rsidR="00BE449C" w:rsidRPr="003210F5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4"/>
    <w:multiLevelType w:val="multilevel"/>
    <w:tmpl w:val="B7E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4E24"/>
    <w:multiLevelType w:val="multilevel"/>
    <w:tmpl w:val="269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254EE"/>
    <w:multiLevelType w:val="multilevel"/>
    <w:tmpl w:val="F36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299350">
    <w:abstractNumId w:val="0"/>
  </w:num>
  <w:num w:numId="2" w16cid:durableId="1847940860">
    <w:abstractNumId w:val="1"/>
  </w:num>
  <w:num w:numId="3" w16cid:durableId="156028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F"/>
    <w:rsid w:val="001B2C6F"/>
    <w:rsid w:val="001C7861"/>
    <w:rsid w:val="00227395"/>
    <w:rsid w:val="003210F5"/>
    <w:rsid w:val="004D64A5"/>
    <w:rsid w:val="00586AC3"/>
    <w:rsid w:val="00641C3B"/>
    <w:rsid w:val="00643F7E"/>
    <w:rsid w:val="00851746"/>
    <w:rsid w:val="00B03928"/>
    <w:rsid w:val="00BD08EE"/>
    <w:rsid w:val="00B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CC5F"/>
  <w15:chartTrackingRefBased/>
  <w15:docId w15:val="{40D87569-40D3-4E90-AA24-55D091E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6F"/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4</cp:revision>
  <dcterms:created xsi:type="dcterms:W3CDTF">2022-07-25T13:40:00Z</dcterms:created>
  <dcterms:modified xsi:type="dcterms:W3CDTF">2022-08-29T18:33:00Z</dcterms:modified>
</cp:coreProperties>
</file>